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43C49" w14:textId="77777777" w:rsidR="00F666FC" w:rsidRPr="005717C4" w:rsidRDefault="00F666FC" w:rsidP="00395D53">
      <w:pPr>
        <w:jc w:val="center"/>
        <w:rPr>
          <w:rFonts w:asciiTheme="majorBidi" w:hAnsiTheme="majorBidi" w:cstheme="majorBidi"/>
          <w:sz w:val="80"/>
          <w:szCs w:val="80"/>
        </w:rPr>
      </w:pPr>
      <w:r w:rsidRPr="005717C4">
        <w:rPr>
          <w:rFonts w:asciiTheme="majorBidi" w:hAnsiTheme="majorBidi" w:cstheme="majorBidi"/>
          <w:sz w:val="80"/>
          <w:szCs w:val="80"/>
          <w:lang w:val="en-US"/>
        </w:rPr>
        <w:t>Av</w:t>
      </w:r>
      <w:r w:rsidRPr="005717C4">
        <w:rPr>
          <w:rFonts w:asciiTheme="majorBidi" w:hAnsiTheme="majorBidi" w:cstheme="majorBidi"/>
          <w:sz w:val="80"/>
          <w:szCs w:val="80"/>
        </w:rPr>
        <w:t xml:space="preserve">ând în vedere operațiunile necesare pentru închiderea anului 2024 și deschiderea anului 2025 </w:t>
      </w:r>
    </w:p>
    <w:p w14:paraId="42320688" w14:textId="42C3A641" w:rsidR="00F666FC" w:rsidRPr="005717C4" w:rsidRDefault="00F666FC" w:rsidP="00395D53">
      <w:pPr>
        <w:jc w:val="center"/>
        <w:rPr>
          <w:rFonts w:asciiTheme="majorBidi" w:hAnsiTheme="majorBidi" w:cstheme="majorBidi"/>
          <w:sz w:val="80"/>
          <w:szCs w:val="80"/>
        </w:rPr>
      </w:pPr>
      <w:r w:rsidRPr="005717C4">
        <w:rPr>
          <w:rFonts w:asciiTheme="majorBidi" w:hAnsiTheme="majorBidi" w:cstheme="majorBidi"/>
          <w:sz w:val="80"/>
          <w:szCs w:val="80"/>
        </w:rPr>
        <w:t xml:space="preserve">Programul de lucru cu publicul pentru  Serviciul Impozite și Taxe Locale </w:t>
      </w:r>
    </w:p>
    <w:p w14:paraId="7DB06BEB" w14:textId="1FCCABB5" w:rsidR="00F666FC" w:rsidRPr="005717C4" w:rsidRDefault="00F666FC" w:rsidP="00395D53">
      <w:pPr>
        <w:jc w:val="center"/>
        <w:rPr>
          <w:rFonts w:asciiTheme="majorBidi" w:hAnsiTheme="majorBidi" w:cstheme="majorBidi"/>
          <w:sz w:val="80"/>
          <w:szCs w:val="80"/>
        </w:rPr>
      </w:pPr>
      <w:r w:rsidRPr="005717C4">
        <w:rPr>
          <w:rFonts w:asciiTheme="majorBidi" w:hAnsiTheme="majorBidi" w:cstheme="majorBidi"/>
          <w:sz w:val="80"/>
          <w:szCs w:val="80"/>
        </w:rPr>
        <w:t xml:space="preserve">va începe din data de </w:t>
      </w:r>
    </w:p>
    <w:p w14:paraId="310313E6" w14:textId="66346414" w:rsidR="00364721" w:rsidRPr="005717C4" w:rsidRDefault="00F666FC" w:rsidP="00395D53">
      <w:pPr>
        <w:jc w:val="center"/>
        <w:rPr>
          <w:rFonts w:asciiTheme="majorBidi" w:hAnsiTheme="majorBidi" w:cstheme="majorBidi"/>
          <w:b/>
          <w:bCs/>
          <w:sz w:val="96"/>
          <w:szCs w:val="96"/>
          <w:u w:val="single"/>
        </w:rPr>
      </w:pPr>
      <w:r w:rsidRPr="005717C4">
        <w:rPr>
          <w:rFonts w:asciiTheme="majorBidi" w:hAnsiTheme="majorBidi" w:cstheme="majorBidi"/>
          <w:b/>
          <w:bCs/>
          <w:sz w:val="96"/>
          <w:szCs w:val="96"/>
          <w:u w:val="single"/>
        </w:rPr>
        <w:t xml:space="preserve">Luni 13 ianuarie 2025  </w:t>
      </w:r>
    </w:p>
    <w:sectPr w:rsidR="00364721" w:rsidRPr="005717C4" w:rsidSect="00F666FC">
      <w:pgSz w:w="15840" w:h="12240" w:orient="landscape"/>
      <w:pgMar w:top="1440" w:right="1440" w:bottom="474" w:left="144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185F87"/>
    <w:multiLevelType w:val="hybridMultilevel"/>
    <w:tmpl w:val="1F844BFE"/>
    <w:lvl w:ilvl="0" w:tplc="B54CA5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414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8F"/>
    <w:rsid w:val="00071F70"/>
    <w:rsid w:val="001A1605"/>
    <w:rsid w:val="0026393A"/>
    <w:rsid w:val="00291C8F"/>
    <w:rsid w:val="00364721"/>
    <w:rsid w:val="00380884"/>
    <w:rsid w:val="00395D53"/>
    <w:rsid w:val="0044777F"/>
    <w:rsid w:val="00513C35"/>
    <w:rsid w:val="005717C4"/>
    <w:rsid w:val="00591E70"/>
    <w:rsid w:val="006A630E"/>
    <w:rsid w:val="00715C31"/>
    <w:rsid w:val="00730E6D"/>
    <w:rsid w:val="008659F8"/>
    <w:rsid w:val="00990BC1"/>
    <w:rsid w:val="009A2229"/>
    <w:rsid w:val="00A83A0E"/>
    <w:rsid w:val="00B06787"/>
    <w:rsid w:val="00B24DC3"/>
    <w:rsid w:val="00B42486"/>
    <w:rsid w:val="00D60F2E"/>
    <w:rsid w:val="00D72CA1"/>
    <w:rsid w:val="00E92563"/>
    <w:rsid w:val="00F6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7E23"/>
  <w15:chartTrackingRefBased/>
  <w15:docId w15:val="{4DA15EDD-CA70-4CFF-8F1D-D2AC6ED9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impozitesitaxe@primariachitila.ro</dc:creator>
  <cp:keywords/>
  <dc:description/>
  <cp:lastModifiedBy>impozitesitaxe@primariachitila.ro</cp:lastModifiedBy>
  <cp:revision>5</cp:revision>
  <cp:lastPrinted>2024-12-31T07:39:00Z</cp:lastPrinted>
  <dcterms:created xsi:type="dcterms:W3CDTF">2024-12-31T07:30:00Z</dcterms:created>
  <dcterms:modified xsi:type="dcterms:W3CDTF">2024-12-31T07:40:00Z</dcterms:modified>
</cp:coreProperties>
</file>